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2877" w14:textId="144D8EA7" w:rsidR="00884ED2" w:rsidRPr="006678B6" w:rsidRDefault="000D791F" w:rsidP="007A101F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>
        <w:rPr>
          <w:rFonts w:ascii="Open Sans" w:hAnsi="Open Sans" w:cs="Open Sans"/>
          <w:b/>
          <w:bCs/>
          <w:sz w:val="36"/>
          <w:szCs w:val="36"/>
        </w:rPr>
        <w:t>SWIMMING POOL APPLICATIONS CHECKLIST</w:t>
      </w:r>
    </w:p>
    <w:p w14:paraId="33C76799" w14:textId="67F99C9A" w:rsidR="000D791F" w:rsidRPr="000D791F" w:rsidRDefault="000D791F" w:rsidP="000D791F">
      <w:pPr>
        <w:jc w:val="center"/>
        <w:rPr>
          <w:rFonts w:ascii="Open Sans" w:hAnsi="Open Sans" w:cs="Open Sans"/>
          <w:i/>
          <w:iCs/>
          <w:sz w:val="22"/>
          <w:szCs w:val="22"/>
        </w:rPr>
      </w:pPr>
    </w:p>
    <w:p w14:paraId="717F6DAA" w14:textId="77777777" w:rsidR="000D791F" w:rsidRDefault="000D791F" w:rsidP="000D791F">
      <w:pPr>
        <w:jc w:val="center"/>
        <w:rPr>
          <w:rFonts w:ascii="Open Sans" w:hAnsi="Open Sans" w:cs="Open Sans"/>
          <w:i/>
          <w:iCs/>
          <w:sz w:val="22"/>
          <w:szCs w:val="22"/>
        </w:rPr>
      </w:pPr>
      <w:r w:rsidRPr="000D791F">
        <w:rPr>
          <w:rFonts w:ascii="Open Sans" w:hAnsi="Open Sans" w:cs="Open Sans"/>
          <w:i/>
          <w:iCs/>
          <w:sz w:val="22"/>
          <w:szCs w:val="22"/>
        </w:rPr>
        <w:t>Applicants are to fill in</w:t>
      </w:r>
      <w:r>
        <w:rPr>
          <w:rFonts w:ascii="Open Sans" w:hAnsi="Open Sans" w:cs="Open Sans"/>
          <w:i/>
          <w:iCs/>
          <w:sz w:val="22"/>
          <w:szCs w:val="22"/>
        </w:rPr>
        <w:t xml:space="preserve"> all</w:t>
      </w:r>
      <w:r w:rsidRPr="000D791F">
        <w:rPr>
          <w:rFonts w:ascii="Open Sans" w:hAnsi="Open Sans" w:cs="Open Sans"/>
          <w:i/>
          <w:iCs/>
          <w:sz w:val="22"/>
          <w:szCs w:val="22"/>
        </w:rPr>
        <w:t xml:space="preserve"> application forms. All documents should be provided in PDF format for electronic lodgement or a single hard copy of each of the documents below.</w:t>
      </w:r>
      <w:r>
        <w:rPr>
          <w:rFonts w:ascii="Open Sans" w:hAnsi="Open Sans" w:cs="Open Sans"/>
          <w:i/>
          <w:iCs/>
          <w:sz w:val="22"/>
          <w:szCs w:val="22"/>
        </w:rPr>
        <w:t xml:space="preserve"> </w:t>
      </w:r>
    </w:p>
    <w:p w14:paraId="3A05C01C" w14:textId="3398BBF6" w:rsidR="000D791F" w:rsidRDefault="000D791F" w:rsidP="000D791F">
      <w:pPr>
        <w:jc w:val="center"/>
        <w:rPr>
          <w:rFonts w:ascii="Open Sans" w:hAnsi="Open Sans" w:cs="Open Sans"/>
          <w:i/>
          <w:iCs/>
          <w:sz w:val="22"/>
          <w:szCs w:val="22"/>
        </w:rPr>
      </w:pPr>
      <w:r w:rsidRPr="000D791F">
        <w:rPr>
          <w:rFonts w:ascii="Open Sans" w:hAnsi="Open Sans" w:cs="Open Sans"/>
          <w:i/>
          <w:iCs/>
          <w:sz w:val="22"/>
          <w:szCs w:val="22"/>
        </w:rPr>
        <w:t>Below is a checklist of all applications to be lodged</w:t>
      </w:r>
    </w:p>
    <w:p w14:paraId="056FA5C0" w14:textId="15D30936" w:rsidR="000D791F" w:rsidRPr="000D791F" w:rsidRDefault="000D791F" w:rsidP="000D791F">
      <w:pPr>
        <w:jc w:val="center"/>
        <w:rPr>
          <w:rFonts w:ascii="Open Sans" w:hAnsi="Open Sans" w:cs="Open Sans"/>
          <w:b/>
          <w:bCs/>
          <w:i/>
          <w:iCs/>
          <w:sz w:val="22"/>
          <w:szCs w:val="22"/>
        </w:rPr>
      </w:pPr>
      <w:r>
        <w:rPr>
          <w:rFonts w:ascii="Open Sans" w:hAnsi="Open Sans" w:cs="Open Sans"/>
          <w:b/>
          <w:bCs/>
          <w:i/>
          <w:iCs/>
          <w:sz w:val="22"/>
          <w:szCs w:val="22"/>
        </w:rPr>
        <w:t>Please complete below for every form.</w:t>
      </w:r>
    </w:p>
    <w:p w14:paraId="030B7AA2" w14:textId="77777777" w:rsidR="000D791F" w:rsidRDefault="000D791F" w:rsidP="007A101F">
      <w:pPr>
        <w:jc w:val="both"/>
        <w:rPr>
          <w:rFonts w:ascii="Open Sans" w:hAnsi="Open Sans" w:cs="Open Sans"/>
        </w:rPr>
      </w:pPr>
    </w:p>
    <w:p w14:paraId="54B0E71B" w14:textId="77777777" w:rsidR="000D791F" w:rsidRDefault="000D791F" w:rsidP="007A101F">
      <w:pPr>
        <w:jc w:val="both"/>
        <w:rPr>
          <w:rFonts w:ascii="Open Sans" w:hAnsi="Open Sans" w:cs="Open San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1842"/>
        <w:gridCol w:w="1644"/>
      </w:tblGrid>
      <w:tr w:rsidR="000D791F" w:rsidRPr="00D77A48" w14:paraId="5B912181" w14:textId="3CC78E51" w:rsidTr="000D79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1" w:type="dxa"/>
          </w:tcPr>
          <w:p w14:paraId="19555F7A" w14:textId="3DC7A8B0" w:rsidR="000D791F" w:rsidRPr="000D791F" w:rsidRDefault="000D791F" w:rsidP="00355249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b/>
                <w:bCs/>
                <w:sz w:val="22"/>
                <w:szCs w:val="22"/>
              </w:rPr>
              <w:t>FORM</w:t>
            </w:r>
          </w:p>
        </w:tc>
        <w:tc>
          <w:tcPr>
            <w:tcW w:w="1842" w:type="dxa"/>
          </w:tcPr>
          <w:p w14:paraId="7B3C8397" w14:textId="59133386" w:rsidR="000D791F" w:rsidRPr="000D791F" w:rsidRDefault="000D791F" w:rsidP="00355249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b/>
                <w:bCs/>
                <w:sz w:val="22"/>
                <w:szCs w:val="22"/>
              </w:rPr>
              <w:t>Supplied</w:t>
            </w:r>
          </w:p>
        </w:tc>
        <w:tc>
          <w:tcPr>
            <w:tcW w:w="1644" w:type="dxa"/>
          </w:tcPr>
          <w:p w14:paraId="4EAB9F67" w14:textId="7504A76A" w:rsidR="000D791F" w:rsidRPr="000D791F" w:rsidRDefault="000D791F" w:rsidP="00355249">
            <w:pPr>
              <w:spacing w:before="100" w:beforeAutospacing="1" w:after="100" w:afterAutospacing="1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b/>
                <w:bCs/>
                <w:sz w:val="22"/>
                <w:szCs w:val="22"/>
              </w:rPr>
              <w:t>Not Applicable</w:t>
            </w:r>
          </w:p>
        </w:tc>
      </w:tr>
      <w:tr w:rsidR="000D791F" w:rsidRPr="00D77A48" w14:paraId="77FE92A3" w14:textId="290F146D" w:rsidTr="000D791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71" w:type="dxa"/>
          </w:tcPr>
          <w:p w14:paraId="69BF3032" w14:textId="13650717" w:rsidR="000D791F" w:rsidRPr="000D791F" w:rsidRDefault="000D791F" w:rsidP="00355249">
            <w:pPr>
              <w:spacing w:before="100" w:beforeAutospacing="1" w:after="100" w:afterAutospacing="1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t>TBC Engagement Notice</w:t>
            </w:r>
          </w:p>
        </w:tc>
        <w:tc>
          <w:tcPr>
            <w:tcW w:w="1842" w:type="dxa"/>
            <w:vAlign w:val="center"/>
          </w:tcPr>
          <w:p w14:paraId="66A8E24D" w14:textId="76EC19B3" w:rsidR="000D791F" w:rsidRPr="000D791F" w:rsidRDefault="000D791F" w:rsidP="000D791F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D791F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0D791F">
              <w:rPr>
                <w:rFonts w:ascii="Open Sans" w:hAnsi="Open Sans" w:cs="Open Sans"/>
                <w:sz w:val="22"/>
                <w:szCs w:val="22"/>
              </w:rPr>
            </w: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44" w:type="dxa"/>
            <w:vAlign w:val="center"/>
          </w:tcPr>
          <w:p w14:paraId="428F638D" w14:textId="3EFCCC31" w:rsidR="000D791F" w:rsidRPr="000D791F" w:rsidRDefault="000D791F" w:rsidP="000D791F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0D791F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0D791F">
              <w:rPr>
                <w:rFonts w:ascii="Open Sans" w:hAnsi="Open Sans" w:cs="Open Sans"/>
                <w:sz w:val="22"/>
                <w:szCs w:val="22"/>
              </w:rPr>
            </w: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"/>
          </w:p>
        </w:tc>
      </w:tr>
      <w:tr w:rsidR="000D791F" w:rsidRPr="00D77A48" w14:paraId="07BF491C" w14:textId="11EAFCC8" w:rsidTr="000D79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1" w:type="dxa"/>
          </w:tcPr>
          <w:p w14:paraId="7C4C8247" w14:textId="40E155A5" w:rsidR="000D791F" w:rsidRPr="000D791F" w:rsidRDefault="000D791F" w:rsidP="00355249">
            <w:pPr>
              <w:spacing w:before="100" w:beforeAutospacing="1" w:after="100" w:afterAutospacing="1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t xml:space="preserve">Current DA 2 </w:t>
            </w:r>
            <w:proofErr w:type="gramStart"/>
            <w:r w:rsidRPr="000D791F">
              <w:rPr>
                <w:rFonts w:ascii="Open Sans" w:hAnsi="Open Sans" w:cs="Open Sans"/>
                <w:sz w:val="22"/>
                <w:szCs w:val="22"/>
              </w:rPr>
              <w:t>Form</w:t>
            </w:r>
            <w:r w:rsidRPr="000D791F">
              <w:rPr>
                <w:rFonts w:ascii="Open Sans" w:hAnsi="Open Sans" w:cs="Open Sans"/>
                <w:sz w:val="22"/>
                <w:szCs w:val="22"/>
              </w:rPr>
              <w:t xml:space="preserve">  –</w:t>
            </w:r>
            <w:proofErr w:type="gramEnd"/>
            <w:r w:rsidRPr="000D791F">
              <w:rPr>
                <w:rFonts w:ascii="Open Sans" w:hAnsi="Open Sans" w:cs="Open Sans"/>
                <w:sz w:val="22"/>
                <w:szCs w:val="22"/>
              </w:rPr>
              <w:t xml:space="preserve"> completed by applicant</w:t>
            </w:r>
          </w:p>
        </w:tc>
        <w:tc>
          <w:tcPr>
            <w:tcW w:w="1842" w:type="dxa"/>
            <w:vAlign w:val="center"/>
          </w:tcPr>
          <w:p w14:paraId="1E2EE2CB" w14:textId="75189C22" w:rsidR="000D791F" w:rsidRPr="000D791F" w:rsidRDefault="000D791F" w:rsidP="000D791F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D791F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0D791F">
              <w:rPr>
                <w:rFonts w:ascii="Open Sans" w:hAnsi="Open Sans" w:cs="Open Sans"/>
                <w:sz w:val="22"/>
                <w:szCs w:val="22"/>
              </w:rPr>
            </w: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44" w:type="dxa"/>
            <w:vAlign w:val="center"/>
          </w:tcPr>
          <w:p w14:paraId="7EF02EFD" w14:textId="197D77A5" w:rsidR="000D791F" w:rsidRPr="000D791F" w:rsidRDefault="000D791F" w:rsidP="000D791F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0D791F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0D791F">
              <w:rPr>
                <w:rFonts w:ascii="Open Sans" w:hAnsi="Open Sans" w:cs="Open Sans"/>
                <w:sz w:val="22"/>
                <w:szCs w:val="22"/>
              </w:rPr>
            </w: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3"/>
          </w:p>
        </w:tc>
      </w:tr>
      <w:tr w:rsidR="000D791F" w:rsidRPr="00D77A48" w14:paraId="72CB4CB2" w14:textId="5F4791CD" w:rsidTr="000D79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1" w:type="dxa"/>
          </w:tcPr>
          <w:p w14:paraId="506475F6" w14:textId="77777777" w:rsidR="000D791F" w:rsidRPr="000D791F" w:rsidRDefault="000D791F" w:rsidP="00355249">
            <w:pPr>
              <w:spacing w:before="100" w:beforeAutospacing="1" w:after="100" w:afterAutospacing="1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t>Site plan – indicating Pool Fence (latest version)</w:t>
            </w:r>
          </w:p>
        </w:tc>
        <w:tc>
          <w:tcPr>
            <w:tcW w:w="1842" w:type="dxa"/>
            <w:vAlign w:val="center"/>
          </w:tcPr>
          <w:p w14:paraId="390E4073" w14:textId="1C59BDB5" w:rsidR="000D791F" w:rsidRPr="000D791F" w:rsidRDefault="000D791F" w:rsidP="000D791F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0D791F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0D791F">
              <w:rPr>
                <w:rFonts w:ascii="Open Sans" w:hAnsi="Open Sans" w:cs="Open Sans"/>
                <w:sz w:val="22"/>
                <w:szCs w:val="22"/>
              </w:rPr>
            </w: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44" w:type="dxa"/>
            <w:vAlign w:val="center"/>
          </w:tcPr>
          <w:p w14:paraId="57B142E8" w14:textId="12FE7A84" w:rsidR="000D791F" w:rsidRPr="000D791F" w:rsidRDefault="000D791F" w:rsidP="000D791F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0D791F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0D791F">
              <w:rPr>
                <w:rFonts w:ascii="Open Sans" w:hAnsi="Open Sans" w:cs="Open Sans"/>
                <w:sz w:val="22"/>
                <w:szCs w:val="22"/>
              </w:rPr>
            </w: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5"/>
          </w:p>
        </w:tc>
      </w:tr>
      <w:tr w:rsidR="000D791F" w:rsidRPr="00D77A48" w14:paraId="5FCCEF80" w14:textId="4660AB87" w:rsidTr="000D79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1" w:type="dxa"/>
          </w:tcPr>
          <w:p w14:paraId="7C4A4F75" w14:textId="429C97DF" w:rsidR="000D791F" w:rsidRPr="000D791F" w:rsidRDefault="000D791F" w:rsidP="00355249">
            <w:pPr>
              <w:spacing w:before="100" w:beforeAutospacing="1" w:after="100" w:afterAutospacing="1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t xml:space="preserve">Engineering drawings </w:t>
            </w:r>
            <w:r w:rsidRPr="000D791F">
              <w:rPr>
                <w:rFonts w:ascii="Open Sans" w:hAnsi="Open Sans" w:cs="Open Sans"/>
                <w:sz w:val="22"/>
                <w:szCs w:val="22"/>
              </w:rPr>
              <w:t>and</w:t>
            </w:r>
            <w:r w:rsidRPr="000D791F">
              <w:rPr>
                <w:rFonts w:ascii="Open Sans" w:hAnsi="Open Sans" w:cs="Open Sans"/>
                <w:sz w:val="22"/>
                <w:szCs w:val="22"/>
              </w:rPr>
              <w:t xml:space="preserve"> Form 15</w:t>
            </w:r>
          </w:p>
        </w:tc>
        <w:tc>
          <w:tcPr>
            <w:tcW w:w="1842" w:type="dxa"/>
            <w:vAlign w:val="center"/>
          </w:tcPr>
          <w:p w14:paraId="49D73304" w14:textId="22CA4F7C" w:rsidR="000D791F" w:rsidRPr="000D791F" w:rsidRDefault="000D791F" w:rsidP="000D791F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0D791F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0D791F">
              <w:rPr>
                <w:rFonts w:ascii="Open Sans" w:hAnsi="Open Sans" w:cs="Open Sans"/>
                <w:sz w:val="22"/>
                <w:szCs w:val="22"/>
              </w:rPr>
            </w: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44" w:type="dxa"/>
            <w:vAlign w:val="center"/>
          </w:tcPr>
          <w:p w14:paraId="05A12D71" w14:textId="004DC224" w:rsidR="000D791F" w:rsidRPr="000D791F" w:rsidRDefault="000D791F" w:rsidP="000D791F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0D791F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0D791F">
              <w:rPr>
                <w:rFonts w:ascii="Open Sans" w:hAnsi="Open Sans" w:cs="Open Sans"/>
                <w:sz w:val="22"/>
                <w:szCs w:val="22"/>
              </w:rPr>
            </w: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7"/>
          </w:p>
        </w:tc>
      </w:tr>
      <w:tr w:rsidR="000D791F" w:rsidRPr="00D77A48" w14:paraId="4D9C99DE" w14:textId="135901E6" w:rsidTr="000D791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1" w:type="dxa"/>
          </w:tcPr>
          <w:p w14:paraId="540CF38A" w14:textId="77777777" w:rsidR="000D791F" w:rsidRPr="000D791F" w:rsidRDefault="000D791F" w:rsidP="00355249">
            <w:pPr>
              <w:spacing w:before="100" w:beforeAutospacing="1" w:after="100" w:afterAutospacing="1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t>QBCC Confirmation of Insurance Letter – or O/B Cert</w:t>
            </w:r>
          </w:p>
        </w:tc>
        <w:tc>
          <w:tcPr>
            <w:tcW w:w="1842" w:type="dxa"/>
            <w:vAlign w:val="center"/>
          </w:tcPr>
          <w:p w14:paraId="0FE7E082" w14:textId="36ED23FD" w:rsidR="000D791F" w:rsidRPr="000D791F" w:rsidRDefault="000D791F" w:rsidP="000D791F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0D791F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0D791F">
              <w:rPr>
                <w:rFonts w:ascii="Open Sans" w:hAnsi="Open Sans" w:cs="Open Sans"/>
                <w:sz w:val="22"/>
                <w:szCs w:val="22"/>
              </w:rPr>
            </w: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44" w:type="dxa"/>
            <w:vAlign w:val="center"/>
          </w:tcPr>
          <w:p w14:paraId="58AA90B9" w14:textId="1F2E05D1" w:rsidR="000D791F" w:rsidRPr="000D791F" w:rsidRDefault="000D791F" w:rsidP="000D791F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0D791F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0D791F">
              <w:rPr>
                <w:rFonts w:ascii="Open Sans" w:hAnsi="Open Sans" w:cs="Open Sans"/>
                <w:sz w:val="22"/>
                <w:szCs w:val="22"/>
              </w:rPr>
            </w: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9"/>
          </w:p>
        </w:tc>
      </w:tr>
      <w:tr w:rsidR="000D791F" w:rsidRPr="00D77A48" w14:paraId="66AC95A1" w14:textId="227EDD94" w:rsidTr="000D791F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5671" w:type="dxa"/>
          </w:tcPr>
          <w:p w14:paraId="0BC7ADCC" w14:textId="77777777" w:rsidR="000D791F" w:rsidRPr="000D791F" w:rsidRDefault="000D791F" w:rsidP="00355249">
            <w:pPr>
              <w:spacing w:before="100" w:beforeAutospacing="1" w:after="100" w:afterAutospacing="1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t xml:space="preserve">SIS Location Diagram/Sewer main diagram showing connection point and sewer main location – or confirm to request from Council – basic diagram                            </w:t>
            </w:r>
          </w:p>
        </w:tc>
        <w:tc>
          <w:tcPr>
            <w:tcW w:w="1842" w:type="dxa"/>
            <w:vAlign w:val="center"/>
          </w:tcPr>
          <w:p w14:paraId="06631DEA" w14:textId="21177EC1" w:rsidR="000D791F" w:rsidRPr="000D791F" w:rsidRDefault="000D791F" w:rsidP="000D791F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0D791F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0D791F">
              <w:rPr>
                <w:rFonts w:ascii="Open Sans" w:hAnsi="Open Sans" w:cs="Open Sans"/>
                <w:sz w:val="22"/>
                <w:szCs w:val="22"/>
              </w:rPr>
            </w: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0"/>
            <w:r w:rsidRPr="000D791F">
              <w:rPr>
                <w:rFonts w:ascii="Open Sans" w:hAnsi="Open Sans" w:cs="Open Sans"/>
                <w:sz w:val="22"/>
                <w:szCs w:val="22"/>
              </w:rPr>
              <w:t xml:space="preserve"> supplying</w:t>
            </w:r>
          </w:p>
          <w:p w14:paraId="237F5354" w14:textId="3E3820F7" w:rsidR="000D791F" w:rsidRPr="000D791F" w:rsidRDefault="000D791F" w:rsidP="000D791F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0D791F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0D791F">
              <w:rPr>
                <w:rFonts w:ascii="Open Sans" w:hAnsi="Open Sans" w:cs="Open Sans"/>
                <w:sz w:val="22"/>
                <w:szCs w:val="22"/>
              </w:rPr>
            </w: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1"/>
            <w:r w:rsidRPr="000D791F">
              <w:rPr>
                <w:rFonts w:ascii="Open Sans" w:hAnsi="Open Sans" w:cs="Open Sans"/>
                <w:sz w:val="22"/>
                <w:szCs w:val="22"/>
              </w:rPr>
              <w:t xml:space="preserve">  request</w:t>
            </w:r>
            <w:r w:rsidRPr="000D791F">
              <w:rPr>
                <w:rFonts w:ascii="Open Sans" w:hAnsi="Open Sans" w:cs="Open Sans"/>
                <w:sz w:val="22"/>
                <w:szCs w:val="22"/>
              </w:rPr>
              <w:t>ed</w:t>
            </w:r>
          </w:p>
        </w:tc>
        <w:tc>
          <w:tcPr>
            <w:tcW w:w="1644" w:type="dxa"/>
            <w:vAlign w:val="center"/>
          </w:tcPr>
          <w:p w14:paraId="78073E78" w14:textId="77777777" w:rsidR="000D791F" w:rsidRPr="000D791F" w:rsidRDefault="000D791F" w:rsidP="000D791F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D791F" w:rsidRPr="00D77A48" w14:paraId="65F113B6" w14:textId="48F47B47" w:rsidTr="000D791F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671" w:type="dxa"/>
          </w:tcPr>
          <w:p w14:paraId="05F532B5" w14:textId="184DA1D4" w:rsidR="000D791F" w:rsidRPr="000D791F" w:rsidRDefault="000D791F" w:rsidP="00355249">
            <w:pPr>
              <w:spacing w:before="100" w:beforeAutospacing="1" w:after="100" w:afterAutospacing="1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t>Sewer Mains Design Drawings - showing IL &amp; SL level</w:t>
            </w:r>
            <w:r w:rsidRPr="000D791F">
              <w:rPr>
                <w:rFonts w:ascii="Open Sans" w:hAnsi="Open Sans" w:cs="Open Sans"/>
                <w:sz w:val="22"/>
                <w:szCs w:val="22"/>
              </w:rPr>
              <w:t xml:space="preserve">s </w:t>
            </w:r>
            <w:r w:rsidRPr="000D791F">
              <w:rPr>
                <w:rFonts w:ascii="Open Sans" w:hAnsi="Open Sans" w:cs="Open Sans"/>
                <w:sz w:val="22"/>
                <w:szCs w:val="22"/>
              </w:rPr>
              <w:t>(allow 10 business days for this search)</w:t>
            </w:r>
          </w:p>
        </w:tc>
        <w:tc>
          <w:tcPr>
            <w:tcW w:w="1842" w:type="dxa"/>
            <w:vAlign w:val="center"/>
          </w:tcPr>
          <w:p w14:paraId="2AA70ED7" w14:textId="1DD025F7" w:rsidR="000D791F" w:rsidRPr="000D791F" w:rsidRDefault="000D791F" w:rsidP="000D791F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0D791F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0D791F">
              <w:rPr>
                <w:rFonts w:ascii="Open Sans" w:hAnsi="Open Sans" w:cs="Open Sans"/>
                <w:sz w:val="22"/>
                <w:szCs w:val="22"/>
              </w:rPr>
            </w: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2"/>
            <w:r w:rsidRPr="000D791F">
              <w:rPr>
                <w:rFonts w:ascii="Open Sans" w:hAnsi="Open Sans" w:cs="Open Sans"/>
                <w:sz w:val="22"/>
                <w:szCs w:val="22"/>
              </w:rPr>
              <w:t xml:space="preserve"> requested</w:t>
            </w:r>
          </w:p>
        </w:tc>
        <w:tc>
          <w:tcPr>
            <w:tcW w:w="1644" w:type="dxa"/>
            <w:vAlign w:val="center"/>
          </w:tcPr>
          <w:p w14:paraId="662A2C08" w14:textId="77777777" w:rsidR="000D791F" w:rsidRPr="000D791F" w:rsidRDefault="000D791F" w:rsidP="000D791F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D791F" w:rsidRPr="00470668" w14:paraId="39249864" w14:textId="0F022938" w:rsidTr="000D791F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5671" w:type="dxa"/>
          </w:tcPr>
          <w:p w14:paraId="0AE80383" w14:textId="045FE2B6" w:rsidR="000D791F" w:rsidRPr="000D791F" w:rsidRDefault="000D791F" w:rsidP="00355249">
            <w:pPr>
              <w:spacing w:before="100" w:beforeAutospacing="1" w:after="100" w:afterAutospacing="1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t>Local Authority Conditions of Approval – if applicable Relaxation and Town Planning Approvals</w:t>
            </w:r>
          </w:p>
        </w:tc>
        <w:tc>
          <w:tcPr>
            <w:tcW w:w="1842" w:type="dxa"/>
            <w:vAlign w:val="center"/>
          </w:tcPr>
          <w:p w14:paraId="01DB8133" w14:textId="6568D189" w:rsidR="000D791F" w:rsidRPr="000D791F" w:rsidRDefault="000D791F" w:rsidP="000D791F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0D791F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0D791F">
              <w:rPr>
                <w:rFonts w:ascii="Open Sans" w:hAnsi="Open Sans" w:cs="Open Sans"/>
                <w:sz w:val="22"/>
                <w:szCs w:val="22"/>
              </w:rPr>
            </w: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3"/>
            <w:r w:rsidRPr="000D791F">
              <w:rPr>
                <w:rFonts w:ascii="Open Sans" w:hAnsi="Open Sans" w:cs="Open Sans"/>
                <w:sz w:val="22"/>
                <w:szCs w:val="22"/>
              </w:rPr>
              <w:t xml:space="preserve"> supplied</w:t>
            </w:r>
          </w:p>
          <w:p w14:paraId="5CF83560" w14:textId="53687443" w:rsidR="000D791F" w:rsidRPr="000D791F" w:rsidRDefault="000D791F" w:rsidP="000D791F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0D791F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Pr="000D791F">
              <w:rPr>
                <w:rFonts w:ascii="Open Sans" w:hAnsi="Open Sans" w:cs="Open Sans"/>
                <w:sz w:val="22"/>
                <w:szCs w:val="22"/>
              </w:rPr>
            </w:r>
            <w:r w:rsidRPr="000D791F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  <w:bookmarkEnd w:id="14"/>
            <w:r w:rsidRPr="000D791F">
              <w:rPr>
                <w:rFonts w:ascii="Open Sans" w:hAnsi="Open Sans" w:cs="Open Sans"/>
                <w:sz w:val="22"/>
                <w:szCs w:val="22"/>
              </w:rPr>
              <w:t xml:space="preserve">  lodge</w:t>
            </w:r>
          </w:p>
        </w:tc>
        <w:tc>
          <w:tcPr>
            <w:tcW w:w="1644" w:type="dxa"/>
            <w:vAlign w:val="center"/>
          </w:tcPr>
          <w:p w14:paraId="60F411DF" w14:textId="77777777" w:rsidR="000D791F" w:rsidRPr="000D791F" w:rsidRDefault="000D791F" w:rsidP="000D791F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9720870" w14:textId="535B5D4F" w:rsidR="000D791F" w:rsidRPr="000D791F" w:rsidRDefault="000D791F" w:rsidP="003B6AE3">
      <w:pPr>
        <w:spacing w:line="360" w:lineRule="auto"/>
        <w:rPr>
          <w:rFonts w:ascii="Open Sans" w:hAnsi="Open Sans" w:cs="Open Sans"/>
          <w:b/>
          <w:bCs/>
          <w:sz w:val="22"/>
          <w:szCs w:val="22"/>
        </w:rPr>
      </w:pPr>
      <w:bookmarkStart w:id="15" w:name="_GoBack"/>
      <w:bookmarkEnd w:id="15"/>
    </w:p>
    <w:sectPr w:rsidR="000D791F" w:rsidRPr="000D791F" w:rsidSect="004D01CD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3C034" w14:textId="77777777" w:rsidR="0071549F" w:rsidRDefault="0071549F" w:rsidP="00984F55">
      <w:r>
        <w:separator/>
      </w:r>
    </w:p>
  </w:endnote>
  <w:endnote w:type="continuationSeparator" w:id="0">
    <w:p w14:paraId="2FE88EFC" w14:textId="77777777" w:rsidR="0071549F" w:rsidRDefault="0071549F" w:rsidP="0098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A47B" w14:textId="77777777" w:rsidR="00984F55" w:rsidRDefault="00984F55" w:rsidP="00984F55">
    <w:pPr>
      <w:pStyle w:val="Footer"/>
      <w:jc w:val="center"/>
      <w:rPr>
        <w:rFonts w:ascii="Open Sans" w:hAnsi="Open Sans" w:cs="Open Sans"/>
        <w:i/>
        <w:iCs/>
        <w:color w:val="808080" w:themeColor="background1" w:themeShade="80"/>
        <w:sz w:val="20"/>
        <w:szCs w:val="20"/>
      </w:rPr>
    </w:pPr>
  </w:p>
  <w:p w14:paraId="2E934DE7" w14:textId="1141AABD" w:rsidR="00984F55" w:rsidRDefault="00984F55" w:rsidP="00984F55">
    <w:pPr>
      <w:pStyle w:val="Footer"/>
      <w:jc w:val="center"/>
      <w:rPr>
        <w:rFonts w:ascii="Open Sans" w:hAnsi="Open Sans" w:cs="Open Sans"/>
        <w:i/>
        <w:iCs/>
        <w:color w:val="808080" w:themeColor="background1" w:themeShade="80"/>
        <w:sz w:val="20"/>
        <w:szCs w:val="20"/>
      </w:rPr>
    </w:pPr>
    <w:r>
      <w:rPr>
        <w:rFonts w:ascii="Open Sans" w:hAnsi="Open Sans" w:cs="Open Sans"/>
        <w:i/>
        <w:iCs/>
        <w:color w:val="808080" w:themeColor="background1" w:themeShade="80"/>
        <w:sz w:val="20"/>
        <w:szCs w:val="20"/>
      </w:rPr>
      <w:t>office@tbcapprovals.com.au</w:t>
    </w:r>
  </w:p>
  <w:p w14:paraId="343ED149" w14:textId="1768DCC6" w:rsidR="00984F55" w:rsidRDefault="00984F55" w:rsidP="00984F55">
    <w:pPr>
      <w:pStyle w:val="Footer"/>
      <w:jc w:val="center"/>
      <w:rPr>
        <w:rFonts w:ascii="Open Sans" w:hAnsi="Open Sans" w:cs="Open Sans"/>
        <w:i/>
        <w:iCs/>
        <w:color w:val="808080" w:themeColor="background1" w:themeShade="80"/>
        <w:sz w:val="20"/>
        <w:szCs w:val="20"/>
      </w:rPr>
    </w:pPr>
    <w:r w:rsidRPr="00984F55">
      <w:rPr>
        <w:rFonts w:ascii="Open Sans" w:hAnsi="Open Sans" w:cs="Open Sans"/>
        <w:i/>
        <w:iCs/>
        <w:color w:val="808080" w:themeColor="background1" w:themeShade="80"/>
        <w:sz w:val="20"/>
        <w:szCs w:val="20"/>
      </w:rPr>
      <w:t xml:space="preserve">Unit 8/14 Cassia Drive – Varsity Lakes – 4227 </w:t>
    </w:r>
    <w:r w:rsidR="008E7BA5">
      <w:rPr>
        <w:rFonts w:ascii="Open Sans" w:hAnsi="Open Sans" w:cs="Open Sans"/>
        <w:i/>
        <w:iCs/>
        <w:color w:val="808080" w:themeColor="background1" w:themeShade="80"/>
        <w:sz w:val="20"/>
        <w:szCs w:val="20"/>
      </w:rPr>
      <w:t>–</w:t>
    </w:r>
    <w:r w:rsidRPr="00984F55">
      <w:rPr>
        <w:rFonts w:ascii="Open Sans" w:hAnsi="Open Sans" w:cs="Open Sans"/>
        <w:i/>
        <w:iCs/>
        <w:color w:val="808080" w:themeColor="background1" w:themeShade="80"/>
        <w:sz w:val="20"/>
        <w:szCs w:val="20"/>
      </w:rPr>
      <w:t xml:space="preserve"> QLD</w:t>
    </w:r>
  </w:p>
  <w:p w14:paraId="0FA987C8" w14:textId="136D3CCD" w:rsidR="008E7BA5" w:rsidRPr="00984F55" w:rsidRDefault="008E7BA5" w:rsidP="00984F55">
    <w:pPr>
      <w:pStyle w:val="Footer"/>
      <w:jc w:val="center"/>
      <w:rPr>
        <w:rFonts w:ascii="Open Sans" w:hAnsi="Open Sans" w:cs="Open Sans"/>
        <w:i/>
        <w:iCs/>
        <w:color w:val="808080" w:themeColor="background1" w:themeShade="80"/>
        <w:sz w:val="20"/>
        <w:szCs w:val="20"/>
      </w:rPr>
    </w:pPr>
    <w:r>
      <w:rPr>
        <w:rFonts w:ascii="Open Sans" w:hAnsi="Open Sans" w:cs="Open Sans"/>
        <w:i/>
        <w:iCs/>
        <w:color w:val="808080" w:themeColor="background1" w:themeShade="80"/>
        <w:sz w:val="20"/>
        <w:szCs w:val="20"/>
      </w:rPr>
      <w:t>ABN: 61 328 841 831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75D69" w14:textId="77777777" w:rsidR="0071549F" w:rsidRDefault="0071549F" w:rsidP="00984F55">
      <w:r>
        <w:separator/>
      </w:r>
    </w:p>
  </w:footnote>
  <w:footnote w:type="continuationSeparator" w:id="0">
    <w:p w14:paraId="16E473AA" w14:textId="77777777" w:rsidR="0071549F" w:rsidRDefault="0071549F" w:rsidP="00984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68DA" w14:textId="2E0B429F" w:rsidR="00984F55" w:rsidRDefault="00984F55" w:rsidP="00984F55">
    <w:pPr>
      <w:pStyle w:val="Header"/>
      <w:jc w:val="center"/>
    </w:pPr>
    <w:r>
      <w:rPr>
        <w:noProof/>
      </w:rPr>
      <w:drawing>
        <wp:inline distT="0" distB="0" distL="0" distR="0" wp14:anchorId="010788BC" wp14:editId="31E9A9C2">
          <wp:extent cx="3444949" cy="8766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bc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03" b="31625"/>
                  <a:stretch/>
                </pic:blipFill>
                <pic:spPr bwMode="auto">
                  <a:xfrm>
                    <a:off x="0" y="0"/>
                    <a:ext cx="3556758" cy="905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92B8F"/>
    <w:multiLevelType w:val="hybridMultilevel"/>
    <w:tmpl w:val="7652A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85"/>
    <w:rsid w:val="000D791F"/>
    <w:rsid w:val="00272585"/>
    <w:rsid w:val="003B6AE3"/>
    <w:rsid w:val="004A5856"/>
    <w:rsid w:val="004D01CD"/>
    <w:rsid w:val="00561E1B"/>
    <w:rsid w:val="006678B6"/>
    <w:rsid w:val="0071549F"/>
    <w:rsid w:val="007A101F"/>
    <w:rsid w:val="00884ED2"/>
    <w:rsid w:val="008E7BA5"/>
    <w:rsid w:val="00984F55"/>
    <w:rsid w:val="00C2206E"/>
    <w:rsid w:val="00EC0350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9290F"/>
  <w14:defaultImageDpi w14:val="32767"/>
  <w15:chartTrackingRefBased/>
  <w15:docId w15:val="{58D9643A-4D84-6E47-9900-F9C6DAB6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F55"/>
  </w:style>
  <w:style w:type="paragraph" w:styleId="Footer">
    <w:name w:val="footer"/>
    <w:basedOn w:val="Normal"/>
    <w:link w:val="FooterChar"/>
    <w:uiPriority w:val="99"/>
    <w:unhideWhenUsed/>
    <w:rsid w:val="00984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F55"/>
  </w:style>
  <w:style w:type="paragraph" w:styleId="ListParagraph">
    <w:name w:val="List Paragraph"/>
    <w:basedOn w:val="Normal"/>
    <w:uiPriority w:val="34"/>
    <w:qFormat/>
    <w:rsid w:val="007A1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D6E07271-791A-8842-96D5-64CA6449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Bland</dc:creator>
  <cp:keywords/>
  <dc:description/>
  <cp:lastModifiedBy>Charlie Bland</cp:lastModifiedBy>
  <cp:revision>3</cp:revision>
  <dcterms:created xsi:type="dcterms:W3CDTF">2019-09-13T05:18:00Z</dcterms:created>
  <dcterms:modified xsi:type="dcterms:W3CDTF">2019-09-13T05:27:00Z</dcterms:modified>
</cp:coreProperties>
</file>